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E4" w:rsidRDefault="00013951" w:rsidP="00BB1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Протоиерей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Григориадис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BB1DE4">
        <w:rPr>
          <w:rFonts w:ascii="Times New Roman" w:hAnsi="Times New Roman" w:cs="Times New Roman"/>
          <w:b/>
          <w:sz w:val="28"/>
          <w:szCs w:val="28"/>
        </w:rPr>
        <w:t>30 лет служения Богу</w:t>
      </w:r>
    </w:p>
    <w:p w:rsidR="00BB1DE4" w:rsidRDefault="00BB1DE4" w:rsidP="00BB1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августа 2019 года </w:t>
      </w:r>
      <w:r w:rsidR="000B75E5">
        <w:rPr>
          <w:rFonts w:ascii="Times New Roman" w:hAnsi="Times New Roman" w:cs="Times New Roman"/>
          <w:b/>
          <w:sz w:val="28"/>
          <w:szCs w:val="28"/>
        </w:rPr>
        <w:t xml:space="preserve">в праздник Преображения Господня </w:t>
      </w:r>
      <w:r w:rsidR="004643C9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0B75E5">
        <w:rPr>
          <w:rFonts w:ascii="Times New Roman" w:hAnsi="Times New Roman" w:cs="Times New Roman"/>
          <w:b/>
          <w:sz w:val="28"/>
          <w:szCs w:val="28"/>
        </w:rPr>
        <w:t xml:space="preserve"> 30 лет со времени хиротонии</w:t>
      </w:r>
      <w:r w:rsidR="004643C9">
        <w:rPr>
          <w:rFonts w:ascii="Times New Roman" w:hAnsi="Times New Roman" w:cs="Times New Roman"/>
          <w:b/>
          <w:sz w:val="28"/>
          <w:szCs w:val="28"/>
        </w:rPr>
        <w:t xml:space="preserve"> нашего достойного соотечественника, духовника </w:t>
      </w:r>
      <w:r w:rsidR="000B75E5">
        <w:rPr>
          <w:rFonts w:ascii="Times New Roman" w:hAnsi="Times New Roman" w:cs="Times New Roman"/>
          <w:b/>
          <w:sz w:val="28"/>
          <w:szCs w:val="28"/>
        </w:rPr>
        <w:t>ФН</w:t>
      </w:r>
      <w:r w:rsidR="004643C9">
        <w:rPr>
          <w:rFonts w:ascii="Times New Roman" w:hAnsi="Times New Roman" w:cs="Times New Roman"/>
          <w:b/>
          <w:sz w:val="28"/>
          <w:szCs w:val="28"/>
        </w:rPr>
        <w:t>КА греков России</w:t>
      </w:r>
      <w:r w:rsidR="000B75E5">
        <w:rPr>
          <w:rFonts w:ascii="Times New Roman" w:hAnsi="Times New Roman" w:cs="Times New Roman"/>
          <w:b/>
          <w:sz w:val="28"/>
          <w:szCs w:val="28"/>
        </w:rPr>
        <w:t xml:space="preserve"> Протои</w:t>
      </w:r>
      <w:r w:rsidR="00D57211">
        <w:rPr>
          <w:rFonts w:ascii="Times New Roman" w:hAnsi="Times New Roman" w:cs="Times New Roman"/>
          <w:b/>
          <w:sz w:val="28"/>
          <w:szCs w:val="28"/>
        </w:rPr>
        <w:t xml:space="preserve">ерея </w:t>
      </w:r>
      <w:r w:rsidR="000B75E5">
        <w:rPr>
          <w:rFonts w:ascii="Times New Roman" w:hAnsi="Times New Roman" w:cs="Times New Roman"/>
          <w:b/>
          <w:sz w:val="28"/>
          <w:szCs w:val="28"/>
        </w:rPr>
        <w:t>Олега (</w:t>
      </w:r>
      <w:proofErr w:type="spellStart"/>
      <w:r w:rsidR="000B75E5">
        <w:rPr>
          <w:rFonts w:ascii="Times New Roman" w:hAnsi="Times New Roman" w:cs="Times New Roman"/>
          <w:b/>
          <w:sz w:val="28"/>
          <w:szCs w:val="28"/>
        </w:rPr>
        <w:t>Григориадиса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0B75E5">
        <w:rPr>
          <w:rFonts w:ascii="Times New Roman" w:hAnsi="Times New Roman" w:cs="Times New Roman"/>
          <w:b/>
          <w:sz w:val="28"/>
          <w:szCs w:val="28"/>
        </w:rPr>
        <w:t xml:space="preserve">. «…Верить Господу и жить его Правдой. </w:t>
      </w:r>
      <w:r w:rsidR="00D57211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  <w:r w:rsidR="000B75E5">
        <w:rPr>
          <w:rFonts w:ascii="Times New Roman" w:hAnsi="Times New Roman" w:cs="Times New Roman"/>
          <w:b/>
          <w:sz w:val="28"/>
          <w:szCs w:val="28"/>
        </w:rPr>
        <w:t>Всегда быть у Чаши».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автор этих строк, как и многие сотни людей, в числе которых десятки наших соотечественников, отринув в сторону, казалось бы, самые неотложные и самые важные их дела, </w:t>
      </w:r>
      <w:r w:rsidR="000B75E5">
        <w:rPr>
          <w:rFonts w:ascii="Times New Roman" w:hAnsi="Times New Roman" w:cs="Times New Roman"/>
          <w:sz w:val="24"/>
          <w:szCs w:val="24"/>
        </w:rPr>
        <w:t xml:space="preserve">поздравят </w:t>
      </w:r>
      <w:proofErr w:type="spellStart"/>
      <w:r w:rsidR="000B75E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0B75E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B75E5">
        <w:rPr>
          <w:rFonts w:ascii="Times New Roman" w:hAnsi="Times New Roman" w:cs="Times New Roman"/>
          <w:sz w:val="24"/>
          <w:szCs w:val="24"/>
        </w:rPr>
        <w:t>лега</w:t>
      </w:r>
      <w:proofErr w:type="spellEnd"/>
      <w:r w:rsidR="000B75E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приедут в Новочеркасск в Свято-Михайловский храм, чтобы после завершения утренней литургии поздравить своего духовного наставни</w:t>
      </w:r>
      <w:r w:rsidR="000B75E5">
        <w:rPr>
          <w:rFonts w:ascii="Times New Roman" w:hAnsi="Times New Roman" w:cs="Times New Roman"/>
          <w:sz w:val="24"/>
          <w:szCs w:val="24"/>
        </w:rPr>
        <w:t>ка, пастыря с 30-летием его хиротонии – днем рукоположения его в сан священнослужителя.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признательности, глубокого уважения, любви к человеку, которому Господь даровал призвание обращаться к людям (пастве) с пастырским словом, обращать их мысли от суетности окружающего мира к высоким истинам человеческого бытия.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нашем соотечественнике можно говорить много и долго, сплошь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много им сделано в возвращении сотен и тысяч православного люда к дороге, идущей к Храму.</w:t>
      </w:r>
    </w:p>
    <w:p w:rsidR="00E9020E" w:rsidRPr="00FF1562" w:rsidRDefault="00E9020E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лет назад в возрасте 21 года он коренным образом изменил свою жизнь. </w:t>
      </w:r>
      <w:r w:rsidR="008D1264">
        <w:rPr>
          <w:rFonts w:ascii="Times New Roman" w:hAnsi="Times New Roman" w:cs="Times New Roman"/>
          <w:sz w:val="24"/>
          <w:szCs w:val="24"/>
        </w:rPr>
        <w:t xml:space="preserve">От защиты Отечества в качестве офицера Ракетных войск Советского Союза он избрал путь защиты Отечества по спасению душ его граждан, возвращения их в объятия Господа. </w:t>
      </w:r>
      <w:r>
        <w:rPr>
          <w:rFonts w:ascii="Times New Roman" w:hAnsi="Times New Roman" w:cs="Times New Roman"/>
          <w:sz w:val="24"/>
          <w:szCs w:val="24"/>
        </w:rPr>
        <w:t>19 августа 1989 года – день хиротонии, а это еще была эпоха великой советской</w:t>
      </w:r>
      <w:r w:rsidR="008D1264">
        <w:rPr>
          <w:rFonts w:ascii="Times New Roman" w:hAnsi="Times New Roman" w:cs="Times New Roman"/>
          <w:sz w:val="24"/>
          <w:szCs w:val="24"/>
        </w:rPr>
        <w:t xml:space="preserve"> державы</w:t>
      </w:r>
      <w:r>
        <w:rPr>
          <w:rFonts w:ascii="Times New Roman" w:hAnsi="Times New Roman" w:cs="Times New Roman"/>
          <w:sz w:val="24"/>
          <w:szCs w:val="24"/>
        </w:rPr>
        <w:t>, еще робко обращающейся к Богу</w:t>
      </w:r>
      <w:r w:rsidR="00FF15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1562">
        <w:rPr>
          <w:rFonts w:ascii="Times New Roman" w:hAnsi="Times New Roman" w:cs="Times New Roman"/>
          <w:sz w:val="24"/>
          <w:szCs w:val="24"/>
        </w:rPr>
        <w:t xml:space="preserve">Его учителем </w:t>
      </w:r>
      <w:r w:rsidR="00D755E5">
        <w:rPr>
          <w:rFonts w:ascii="Times New Roman" w:hAnsi="Times New Roman" w:cs="Times New Roman"/>
          <w:sz w:val="24"/>
          <w:szCs w:val="24"/>
        </w:rPr>
        <w:t>был</w:t>
      </w:r>
      <w:r w:rsidR="00FF1562">
        <w:rPr>
          <w:rFonts w:ascii="Times New Roman" w:hAnsi="Times New Roman" w:cs="Times New Roman"/>
          <w:sz w:val="24"/>
          <w:szCs w:val="24"/>
        </w:rPr>
        <w:t xml:space="preserve"> Преосвященный </w:t>
      </w:r>
      <w:r w:rsidR="00FF1562" w:rsidRPr="00D755E5">
        <w:rPr>
          <w:rFonts w:ascii="Times New Roman" w:hAnsi="Times New Roman" w:cs="Times New Roman"/>
          <w:b/>
          <w:sz w:val="24"/>
          <w:szCs w:val="24"/>
        </w:rPr>
        <w:t>Владимир (</w:t>
      </w:r>
      <w:proofErr w:type="spellStart"/>
      <w:r w:rsidR="00FF1562" w:rsidRPr="00D755E5">
        <w:rPr>
          <w:rFonts w:ascii="Times New Roman" w:hAnsi="Times New Roman" w:cs="Times New Roman"/>
          <w:b/>
          <w:sz w:val="24"/>
          <w:szCs w:val="24"/>
        </w:rPr>
        <w:t>Сабодан</w:t>
      </w:r>
      <w:proofErr w:type="spellEnd"/>
      <w:r w:rsidR="00FF1562">
        <w:rPr>
          <w:rFonts w:ascii="Times New Roman" w:hAnsi="Times New Roman" w:cs="Times New Roman"/>
          <w:sz w:val="24"/>
          <w:szCs w:val="24"/>
        </w:rPr>
        <w:t xml:space="preserve">), </w:t>
      </w:r>
      <w:r w:rsidR="00D755E5">
        <w:rPr>
          <w:rFonts w:ascii="Times New Roman" w:hAnsi="Times New Roman" w:cs="Times New Roman"/>
          <w:sz w:val="24"/>
          <w:szCs w:val="24"/>
        </w:rPr>
        <w:t xml:space="preserve">в то время </w:t>
      </w:r>
      <w:r w:rsidR="00FF1562">
        <w:rPr>
          <w:rFonts w:ascii="Times New Roman" w:hAnsi="Times New Roman" w:cs="Times New Roman"/>
          <w:sz w:val="24"/>
          <w:szCs w:val="24"/>
        </w:rPr>
        <w:t xml:space="preserve">митрополит Ростовский и </w:t>
      </w:r>
      <w:proofErr w:type="spellStart"/>
      <w:r w:rsidR="00FF1562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="00FF1562">
        <w:rPr>
          <w:rFonts w:ascii="Times New Roman" w:hAnsi="Times New Roman" w:cs="Times New Roman"/>
          <w:sz w:val="24"/>
          <w:szCs w:val="24"/>
        </w:rPr>
        <w:t>, Патриарший Экзарх Западной Европы, Управляющий</w:t>
      </w:r>
      <w:r w:rsidR="00FF1562">
        <w:rPr>
          <w:rFonts w:ascii="Times New Roman" w:hAnsi="Times New Roman" w:cs="Times New Roman"/>
          <w:sz w:val="24"/>
          <w:szCs w:val="24"/>
        </w:rPr>
        <w:t xml:space="preserve"> делами Московской Патриархии</w:t>
      </w:r>
      <w:r w:rsidR="00FF1562">
        <w:rPr>
          <w:rFonts w:ascii="Times New Roman" w:hAnsi="Times New Roman" w:cs="Times New Roman"/>
          <w:sz w:val="24"/>
          <w:szCs w:val="24"/>
        </w:rPr>
        <w:t xml:space="preserve">, </w:t>
      </w:r>
      <w:r w:rsidR="00FF1562" w:rsidRPr="00FF1562">
        <w:rPr>
          <w:rFonts w:ascii="Times New Roman" w:hAnsi="Times New Roman" w:cs="Times New Roman"/>
          <w:sz w:val="24"/>
          <w:szCs w:val="24"/>
        </w:rPr>
        <w:t xml:space="preserve">Епископ Русской православной церкви; с 1992 по 2014 годы - Предстоятель Украинской православной церкви (Московского патриархата) с титулом Блаженнейший Митрополит Киевский и всея Украины; </w:t>
      </w:r>
      <w:proofErr w:type="gramEnd"/>
      <w:r w:rsidR="00FF1562" w:rsidRPr="00FF1562">
        <w:rPr>
          <w:rFonts w:ascii="Times New Roman" w:hAnsi="Times New Roman" w:cs="Times New Roman"/>
          <w:sz w:val="24"/>
          <w:szCs w:val="24"/>
        </w:rPr>
        <w:t>постоянный член Священного синода Русской православной церкви.</w:t>
      </w:r>
      <w:r w:rsidR="00D755E5">
        <w:rPr>
          <w:rFonts w:ascii="Times New Roman" w:hAnsi="Times New Roman" w:cs="Times New Roman"/>
          <w:sz w:val="24"/>
          <w:szCs w:val="24"/>
        </w:rPr>
        <w:t xml:space="preserve"> 30 лет назад Учитель рукоположил в сан дьякона своего уче</w:t>
      </w:r>
      <w:r w:rsidR="00D57211">
        <w:rPr>
          <w:rFonts w:ascii="Times New Roman" w:hAnsi="Times New Roman" w:cs="Times New Roman"/>
          <w:sz w:val="24"/>
          <w:szCs w:val="24"/>
        </w:rPr>
        <w:t>ника, который стал его надеждой и</w:t>
      </w:r>
      <w:r w:rsidR="00D755E5">
        <w:rPr>
          <w:rFonts w:ascii="Times New Roman" w:hAnsi="Times New Roman" w:cs="Times New Roman"/>
          <w:sz w:val="24"/>
          <w:szCs w:val="24"/>
        </w:rPr>
        <w:t xml:space="preserve"> его гордостью.</w:t>
      </w:r>
    </w:p>
    <w:p w:rsidR="00BB1DE4" w:rsidRDefault="00D57211" w:rsidP="00BB1D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D1264">
        <w:rPr>
          <w:rFonts w:ascii="Times New Roman" w:hAnsi="Times New Roman" w:cs="Times New Roman"/>
          <w:sz w:val="24"/>
          <w:szCs w:val="24"/>
        </w:rPr>
        <w:t>Протоиерея</w:t>
      </w:r>
      <w:r w:rsidR="00BB1DE4">
        <w:rPr>
          <w:rFonts w:ascii="Times New Roman" w:hAnsi="Times New Roman" w:cs="Times New Roman"/>
          <w:sz w:val="24"/>
          <w:szCs w:val="24"/>
        </w:rPr>
        <w:t xml:space="preserve"> </w:t>
      </w:r>
      <w:r w:rsidR="00BB1DE4" w:rsidRPr="00D755E5">
        <w:rPr>
          <w:rFonts w:ascii="Times New Roman" w:hAnsi="Times New Roman" w:cs="Times New Roman"/>
          <w:b/>
          <w:sz w:val="24"/>
          <w:szCs w:val="24"/>
        </w:rPr>
        <w:t>Олега (</w:t>
      </w:r>
      <w:proofErr w:type="spellStart"/>
      <w:r w:rsidR="00BB1DE4" w:rsidRPr="00D755E5">
        <w:rPr>
          <w:rFonts w:ascii="Times New Roman" w:hAnsi="Times New Roman" w:cs="Times New Roman"/>
          <w:b/>
          <w:sz w:val="24"/>
          <w:szCs w:val="24"/>
        </w:rPr>
        <w:t>Григориадиса</w:t>
      </w:r>
      <w:proofErr w:type="spellEnd"/>
      <w:r w:rsidR="00BB1DE4" w:rsidRPr="00D755E5">
        <w:rPr>
          <w:rFonts w:ascii="Times New Roman" w:hAnsi="Times New Roman" w:cs="Times New Roman"/>
          <w:b/>
          <w:sz w:val="24"/>
          <w:szCs w:val="24"/>
        </w:rPr>
        <w:t>)</w:t>
      </w:r>
      <w:r w:rsidR="00BB1DE4">
        <w:rPr>
          <w:rFonts w:ascii="Times New Roman" w:hAnsi="Times New Roman" w:cs="Times New Roman"/>
          <w:sz w:val="24"/>
          <w:szCs w:val="24"/>
        </w:rPr>
        <w:t xml:space="preserve">, этого многогранного человека, можно назвать </w:t>
      </w:r>
      <w:r w:rsidR="00BB1DE4" w:rsidRPr="000B75E5">
        <w:rPr>
          <w:rFonts w:ascii="Times New Roman" w:hAnsi="Times New Roman" w:cs="Times New Roman"/>
          <w:b/>
          <w:sz w:val="24"/>
          <w:szCs w:val="24"/>
        </w:rPr>
        <w:t>Созидателем</w:t>
      </w:r>
      <w:r w:rsidR="00BB1DE4">
        <w:rPr>
          <w:rFonts w:ascii="Times New Roman" w:hAnsi="Times New Roman" w:cs="Times New Roman"/>
          <w:sz w:val="24"/>
          <w:szCs w:val="24"/>
        </w:rPr>
        <w:t xml:space="preserve"> – строителем – кто возродил храм, кто спасал в буквальном и переносном смысле жизни и души людей, кто неустанно борется за души нашей молодежи, за их духовное и душевное здоровье, кто обладает энциклопедическими знаниями  по истории России, Греческой нации, Понтийского эллинизма, кто нас, своих соотечественников, обнимает словом Божьим, словом Пастыря, своей любовью, сво</w:t>
      </w:r>
      <w:r w:rsidR="00D755E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D755E5">
        <w:rPr>
          <w:rFonts w:ascii="Times New Roman" w:hAnsi="Times New Roman" w:cs="Times New Roman"/>
          <w:sz w:val="24"/>
          <w:szCs w:val="24"/>
        </w:rPr>
        <w:t xml:space="preserve"> символом веры</w:t>
      </w:r>
      <w:r w:rsidR="00BB1DE4">
        <w:rPr>
          <w:rFonts w:ascii="Times New Roman" w:hAnsi="Times New Roman" w:cs="Times New Roman"/>
          <w:sz w:val="24"/>
          <w:szCs w:val="24"/>
        </w:rPr>
        <w:t>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неустанно призывает всех нас возлюбить друг друга, заниматься главным в жизни, своей профессией и служением нашему народу. «Там, где нет любви, там нет благодати». «Занимайтесь главным в вашей жизни, не разменивайте ваше время на глянец жизни, на пустые «заседания прозаседавшихся», на бесконечное количество пустых, никчемных заорганизованных галошных мероприятий.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Будьте подлинными молодежными вожаками, не карьеристами, для которых главное – это умение дружить с сильными мира сего, мыслить с ними в «рифму».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передоверяйте своего права мыслить и решать другим. Не </w:t>
      </w:r>
      <w:r>
        <w:rPr>
          <w:rFonts w:ascii="Times New Roman" w:hAnsi="Times New Roman" w:cs="Times New Roman"/>
          <w:sz w:val="24"/>
          <w:szCs w:val="24"/>
        </w:rPr>
        <w:lastRenderedPageBreak/>
        <w:t>сотворите себе кумира. …Помните, кто вы, откуда ваши предки, знайте историю нашего народа, своих фамильных корней. Уважайте старших. Главное в жизни – это знания».</w:t>
      </w:r>
    </w:p>
    <w:p w:rsidR="00D57211" w:rsidRDefault="00D57211" w:rsidP="00D57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«…Верить Господу и жить его Правдой. Всегда быть у Чаши».</w:t>
      </w:r>
    </w:p>
    <w:p w:rsidR="00D57211" w:rsidRDefault="00D57211" w:rsidP="00BB1DE4">
      <w:pPr>
        <w:rPr>
          <w:rFonts w:ascii="Times New Roman" w:hAnsi="Times New Roman" w:cs="Times New Roman"/>
          <w:sz w:val="24"/>
          <w:szCs w:val="24"/>
        </w:rPr>
      </w:pP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Слово. Слово Божье. Слово Пастыря. </w:t>
      </w:r>
    </w:p>
    <w:p w:rsidR="00BB1DE4" w:rsidRDefault="00013951" w:rsidP="00BB1D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Дорогой наш Человек! Соотечественник! </w:t>
      </w:r>
      <w:r w:rsidR="00BB1DE4">
        <w:rPr>
          <w:rFonts w:ascii="Times New Roman" w:hAnsi="Times New Roman" w:cs="Times New Roman"/>
          <w:b/>
          <w:sz w:val="24"/>
          <w:szCs w:val="24"/>
        </w:rPr>
        <w:t xml:space="preserve"> Многая Лета. Душевных Вам сил.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– наша гордость и радость. Тот, кому мы внимали у стен нашей святыни монастыря Панагия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умела, кто всегда с нами – в мыслях, поступках, делах, радостях и горестях.</w:t>
      </w:r>
    </w:p>
    <w:p w:rsidR="00D57211" w:rsidRDefault="00D57211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тот человек, наш Пастырь, молитва и деяния которого спасают людские души.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Многая Лета!!! </w:t>
      </w:r>
      <w:r>
        <w:rPr>
          <w:rFonts w:ascii="Times New Roman" w:hAnsi="Times New Roman" w:cs="Times New Roman"/>
          <w:sz w:val="24"/>
          <w:szCs w:val="24"/>
          <w:lang w:val="el-GR"/>
        </w:rPr>
        <w:t>Χρόνια</w:t>
      </w:r>
      <w:r w:rsidRPr="00BB1D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l-GR"/>
        </w:rPr>
        <w:t>πολλά</w:t>
      </w:r>
      <w:r>
        <w:rPr>
          <w:rFonts w:ascii="Times New Roman" w:hAnsi="Times New Roman" w:cs="Times New Roman"/>
          <w:sz w:val="24"/>
          <w:szCs w:val="24"/>
        </w:rPr>
        <w:t xml:space="preserve">!!! </w:t>
      </w:r>
    </w:p>
    <w:p w:rsidR="00BB1DE4" w:rsidRDefault="00BB1DE4" w:rsidP="00BB1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Мо</w:t>
      </w:r>
      <w:r w:rsidR="00013951">
        <w:rPr>
          <w:rFonts w:ascii="Times New Roman" w:hAnsi="Times New Roman" w:cs="Times New Roman"/>
          <w:b/>
          <w:sz w:val="28"/>
          <w:szCs w:val="28"/>
        </w:rPr>
        <w:t>сква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1DE4" w:rsidRDefault="00BB1DE4" w:rsidP="00BB1DE4">
      <w:pPr>
        <w:rPr>
          <w:rFonts w:ascii="Times New Roman" w:hAnsi="Times New Roman" w:cs="Times New Roman"/>
          <w:b/>
          <w:sz w:val="28"/>
          <w:szCs w:val="28"/>
        </w:rPr>
      </w:pPr>
    </w:p>
    <w:p w:rsidR="00BB1DE4" w:rsidRDefault="00BB1DE4" w:rsidP="00BB1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Биография</w:t>
      </w:r>
    </w:p>
    <w:p w:rsidR="00BB1DE4" w:rsidRDefault="00BB1DE4" w:rsidP="00BB1D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Протоиерей Олег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Григориадис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BB1DE4" w:rsidRDefault="00BB1DE4" w:rsidP="00BB1D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родился </w:t>
      </w:r>
      <w:r w:rsidR="00D57211">
        <w:rPr>
          <w:rFonts w:ascii="Times New Roman" w:hAnsi="Times New Roman" w:cs="Times New Roman"/>
          <w:b/>
          <w:sz w:val="24"/>
          <w:szCs w:val="24"/>
        </w:rPr>
        <w:t xml:space="preserve">3.06.1958 года </w:t>
      </w:r>
      <w:r>
        <w:rPr>
          <w:rFonts w:ascii="Times New Roman" w:hAnsi="Times New Roman" w:cs="Times New Roman"/>
          <w:b/>
          <w:sz w:val="24"/>
          <w:szCs w:val="24"/>
        </w:rPr>
        <w:t>в г. Аткарск, Саратовской области.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школы поступил в Ростовское высшее военное командно-инженерное училище ракетных войск. В 1988-1989 годах нес послушание референта в Ростовском Епархиальном управлении.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1989 году Преосвященным Владимиром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Сабоданом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), митрополитом Ростовским и Новочеркасским, Патриаршим Экзархом Западной Европы, Управляющим делами Московской Патриархии рукоположен в сан диакона, служение проходил в Свято-Вознесенском храме г. Ростова-на-Дону.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августе 1989 года тем же Преосвященным  рукоположен в сан пресвитера и назначен настоятелем храма Рождества Пресвятой Богородицы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Ростовской области. С ноября 1990 года настоятель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>
        <w:rPr>
          <w:rFonts w:ascii="Times New Roman" w:hAnsi="Times New Roman" w:cs="Times New Roman"/>
          <w:sz w:val="24"/>
          <w:szCs w:val="24"/>
        </w:rPr>
        <w:t>-Архангельского храма г. Новочеркасска.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 Московскую Духовную семинарию и Московскую Духовную Академию. Защитил ученую степень кандидата богословия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-догматическое учение про бессмертие души и самоубийство в контексте Священного Писания, письменности Святых Отцов и богословско-философской литературы» в Киевской Духовной Академии.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 Ставропольский институт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дружбы народов Кавказа.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1993 года по 2007 год - ректор Ростовского Духовного училища, с 1993 года по 2012 год - председатель Отдела религиозного образования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Ростовской-на-Дону Епархии. С 1994 года постоянно избирался членом Епархиального Совета.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1996 году назначен благочинным приходов Новочеркасского округа, в который входят 11 православных приходов, 4 домовых храма и 4 часовни.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1996 по 2011 год - председатель богословской комиссии Ростовской епархии, с 2008 по 2011 год был заместителем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председателя Епархиального Церковного Суда. Духовник региональной организации донских и приазовских греков. С 2007 по 2012 год - старший преподаватель Южного Федерального Университета и куратор отделения «Теология» в Педагогическом институте ЮФУ. Заведующий кафедрой церковно-практических дисциплин и преподаватель церковного права в Донской духовной семинарии. Автор публикаций ряда статей и научных работ.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Духовник Ассоциации греческих общественных объединений России.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Общественной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овочеркасска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Член Общественного Совета при УВД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овочеркасска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 церковными наградами: правом ношения митры, крестом с украшениями, орденом преподобного Серафима Саровского III степени, медалью преподобного Сергия Радонежского I степени, Юбилейной медалью Русской Православной Церкви «В память 200-летия победы в Отечественной войне 1812 года», медалью святителя Димитрия Ростовского I степени, медалью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Таганрогского I степени. Также отмечен наградами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Всевеликого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Войска Донского: орденом "За заслуги перед казачеством" IV степени, «За веру, Дон и Отечество» I, II и III степени, медалью «За возрождение казачества», медалью «20-летия возрождения казачества», Юбилейной медалью 50-летия ракетных 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атегического назначения, Юбилейной медалью «75 лет 51-й дивизии противовоздушной обороны».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Ростовской области от 22 февраля 2012 года № 118 удостоен Памятным знаком «75 лет Ростовской области».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Ростовской области от 23 декабря 2016 года № 869 удостоен Памятным знаком «80 лет Ростовской области».</w:t>
      </w:r>
    </w:p>
    <w:p w:rsidR="00BB1DE4" w:rsidRDefault="00BB1DE4" w:rsidP="00BB1D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Почетный гражданин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овочеркасска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октября 2015 года во внимание к трудам по реставрации Патриаршего Вознесенского войскового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всеказачьего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овочеркасска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Святейшим Патриархом Московским и всея Руси Кириллом удостоен Патриаршей Грамотой.</w:t>
      </w:r>
    </w:p>
    <w:p w:rsidR="00BB1DE4" w:rsidRDefault="00BB1DE4" w:rsidP="00B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Явился основателем возрождения многих церковных традиций в городе.</w:t>
      </w:r>
    </w:p>
    <w:p w:rsidR="00BB1DE4" w:rsidRDefault="00BB1DE4" w:rsidP="00BB1DE4">
      <w:pPr>
        <w:pStyle w:val="a3"/>
        <w:shd w:val="clear" w:color="auto" w:fill="F2F2F2"/>
        <w:spacing w:before="240" w:beforeAutospacing="0" w:after="24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B1DE4" w:rsidRDefault="00BB1DE4" w:rsidP="00BB1DE4">
      <w:pPr>
        <w:rPr>
          <w:rFonts w:ascii="Times New Roman" w:hAnsi="Times New Roman"/>
          <w:sz w:val="24"/>
          <w:szCs w:val="24"/>
        </w:rPr>
      </w:pPr>
    </w:p>
    <w:p w:rsidR="00BB1DE4" w:rsidRDefault="00BB1DE4"/>
    <w:sectPr w:rsidR="00BB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E4"/>
    <w:rsid w:val="00013951"/>
    <w:rsid w:val="000B75E5"/>
    <w:rsid w:val="004643C9"/>
    <w:rsid w:val="008D1264"/>
    <w:rsid w:val="00BB1DE4"/>
    <w:rsid w:val="00D57211"/>
    <w:rsid w:val="00D755E5"/>
    <w:rsid w:val="00E9020E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FF1562"/>
  </w:style>
  <w:style w:type="character" w:customStyle="1" w:styleId="cut2invisible">
    <w:name w:val="cut2__invisible"/>
    <w:basedOn w:val="a0"/>
    <w:rsid w:val="00FF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FF1562"/>
  </w:style>
  <w:style w:type="character" w:customStyle="1" w:styleId="cut2invisible">
    <w:name w:val="cut2__invisible"/>
    <w:basedOn w:val="a0"/>
    <w:rsid w:val="00FF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2019-08-19T04:07:00Z</dcterms:created>
  <dcterms:modified xsi:type="dcterms:W3CDTF">2019-08-19T09:07:00Z</dcterms:modified>
</cp:coreProperties>
</file>